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683EA" w14:textId="77777777" w:rsidR="008A3E2B" w:rsidRPr="008A3E2B" w:rsidRDefault="008A3E2B" w:rsidP="008A3E2B">
      <w:pPr>
        <w:rPr>
          <w:rFonts w:ascii="Times New Roman" w:hAnsi="Times New Roman" w:cs="Times New Roman"/>
          <w:color w:val="000000" w:themeColor="text1"/>
          <w:lang w:val="en-US"/>
        </w:rPr>
      </w:pPr>
      <w:r w:rsidRPr="008A3E2B">
        <w:rPr>
          <w:rFonts w:ascii="Times New Roman" w:hAnsi="Times New Roman" w:cs="Times New Roman"/>
          <w:color w:val="000000" w:themeColor="text1"/>
          <w:lang w:val="en-US"/>
        </w:rPr>
        <w:t xml:space="preserve">Supplement for </w:t>
      </w:r>
    </w:p>
    <w:p w14:paraId="1C0A0C4F" w14:textId="7A4F696B" w:rsidR="008A3E2B" w:rsidRDefault="008A3E2B" w:rsidP="008A3E2B">
      <w:pPr>
        <w:rPr>
          <w:rFonts w:ascii="Times New Roman" w:eastAsia="Times New Roman" w:hAnsi="Times New Roman" w:cs="Times New Roman"/>
          <w:color w:val="000000" w:themeColor="text1"/>
          <w:lang w:eastAsia="en-GB"/>
        </w:rPr>
      </w:pPr>
      <w:r w:rsidRPr="008A3E2B">
        <w:rPr>
          <w:rFonts w:ascii="Times New Roman" w:eastAsia="Times New Roman" w:hAnsi="Times New Roman" w:cs="Times New Roman"/>
          <w:b/>
          <w:bCs/>
          <w:color w:val="000000" w:themeColor="text1"/>
          <w:lang w:eastAsia="en-GB"/>
        </w:rPr>
        <w:t>Observations of precipitation energies during different types of pulsating aurora</w:t>
      </w:r>
      <w:r w:rsidRPr="008A3E2B">
        <w:rPr>
          <w:rFonts w:ascii="Times New Roman" w:eastAsia="Times New Roman" w:hAnsi="Times New Roman" w:cs="Times New Roman"/>
          <w:b/>
          <w:bCs/>
          <w:color w:val="000000" w:themeColor="text1"/>
          <w:lang w:eastAsia="en-GB"/>
        </w:rPr>
        <w:br/>
      </w:r>
      <w:r w:rsidRPr="008A3E2B">
        <w:rPr>
          <w:rFonts w:ascii="Times New Roman" w:eastAsia="Times New Roman" w:hAnsi="Times New Roman" w:cs="Times New Roman"/>
          <w:color w:val="000000" w:themeColor="text1"/>
          <w:lang w:eastAsia="en-GB"/>
        </w:rPr>
        <w:t>Fasil Tesema, Noora Partamies, Hilde Nesse Tyssøy, and Derek McKay</w:t>
      </w:r>
    </w:p>
    <w:p w14:paraId="538C1DAA" w14:textId="54430376" w:rsidR="008A3E2B" w:rsidRPr="00A36D99" w:rsidRDefault="008A3E2B" w:rsidP="008A3E2B">
      <w:pPr>
        <w:rPr>
          <w:rFonts w:ascii="Times New Roman" w:hAnsi="Times New Roman" w:cs="Times New Roman"/>
          <w:color w:val="000000" w:themeColor="text1"/>
          <w:lang w:val="en-US"/>
        </w:rPr>
      </w:pPr>
      <w:r w:rsidRPr="00A36D99">
        <w:rPr>
          <w:rFonts w:ascii="Times New Roman" w:eastAsia="Times New Roman" w:hAnsi="Times New Roman" w:cs="Times New Roman"/>
          <w:color w:val="000000" w:themeColor="text1"/>
          <w:lang w:val="en-US" w:eastAsia="en-GB"/>
        </w:rPr>
        <w:t>---------------------------------------------------------------------------------------------</w:t>
      </w:r>
    </w:p>
    <w:p w14:paraId="4C250643" w14:textId="4886F130" w:rsidR="008A3E2B" w:rsidRPr="008A3E2B" w:rsidRDefault="008A3E2B">
      <w:pPr>
        <w:rPr>
          <w:rFonts w:ascii="Times New Roman" w:hAnsi="Times New Roman" w:cs="Times New Roman"/>
          <w:color w:val="000000" w:themeColor="text1"/>
        </w:rPr>
      </w:pPr>
    </w:p>
    <w:p w14:paraId="6F04742B" w14:textId="4D3609C7" w:rsidR="008A3E2B" w:rsidRPr="008A3E2B" w:rsidRDefault="008A3E2B">
      <w:pPr>
        <w:rPr>
          <w:rFonts w:ascii="Times New Roman" w:hAnsi="Times New Roman" w:cs="Times New Roman"/>
          <w:color w:val="000000" w:themeColor="text1"/>
          <w:lang w:val="en-US"/>
        </w:rPr>
      </w:pPr>
      <w:r w:rsidRPr="008A3E2B">
        <w:rPr>
          <w:rFonts w:ascii="Times New Roman" w:hAnsi="Times New Roman" w:cs="Times New Roman"/>
          <w:color w:val="000000" w:themeColor="text1"/>
          <w:lang w:val="en-US"/>
        </w:rPr>
        <w:t>Sample movie in categorizing pulsating aurora (</w:t>
      </w:r>
      <w:proofErr w:type="spellStart"/>
      <w:r w:rsidRPr="008A3E2B">
        <w:rPr>
          <w:rFonts w:ascii="Times New Roman" w:hAnsi="Times New Roman" w:cs="Times New Roman"/>
          <w:color w:val="000000" w:themeColor="text1"/>
          <w:lang w:val="en-US"/>
        </w:rPr>
        <w:t>PsA</w:t>
      </w:r>
      <w:proofErr w:type="spellEnd"/>
      <w:r w:rsidRPr="008A3E2B">
        <w:rPr>
          <w:rFonts w:ascii="Times New Roman" w:hAnsi="Times New Roman" w:cs="Times New Roman"/>
          <w:color w:val="000000" w:themeColor="text1"/>
          <w:lang w:val="en-US"/>
        </w:rPr>
        <w:t>)</w:t>
      </w:r>
    </w:p>
    <w:p w14:paraId="2D21E84B" w14:textId="08D9464A" w:rsidR="008A3E2B" w:rsidRPr="008A3E2B" w:rsidRDefault="008A3E2B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126A2B79" w14:textId="377AB12D" w:rsidR="008A3E2B" w:rsidRPr="008A3E2B" w:rsidRDefault="008A3E2B">
      <w:pPr>
        <w:rPr>
          <w:rFonts w:ascii="Times New Roman" w:hAnsi="Times New Roman" w:cs="Times New Roman"/>
          <w:color w:val="000000" w:themeColor="text1"/>
          <w:lang w:val="en-US"/>
        </w:rPr>
      </w:pPr>
      <w:r w:rsidRPr="008A3E2B">
        <w:rPr>
          <w:rFonts w:ascii="Times New Roman" w:hAnsi="Times New Roman" w:cs="Times New Roman"/>
          <w:color w:val="000000" w:themeColor="text1"/>
          <w:lang w:val="en-US"/>
        </w:rPr>
        <w:t xml:space="preserve">The first movie (20140124_APA) is for amorphous </w:t>
      </w:r>
      <w:proofErr w:type="spellStart"/>
      <w:r w:rsidRPr="008A3E2B">
        <w:rPr>
          <w:rFonts w:ascii="Times New Roman" w:hAnsi="Times New Roman" w:cs="Times New Roman"/>
          <w:color w:val="000000" w:themeColor="text1"/>
          <w:lang w:val="en-US"/>
        </w:rPr>
        <w:t>PsA</w:t>
      </w:r>
      <w:proofErr w:type="spellEnd"/>
      <w:r w:rsidRPr="008A3E2B">
        <w:rPr>
          <w:rFonts w:ascii="Times New Roman" w:hAnsi="Times New Roman" w:cs="Times New Roman"/>
          <w:color w:val="000000" w:themeColor="text1"/>
          <w:lang w:val="en-US"/>
        </w:rPr>
        <w:t xml:space="preserve"> and the second one (20140124_PPA_to_PA) contains both patchy pulsating and patchy aurora.</w:t>
      </w:r>
      <w:r w:rsidR="00E043CC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</w:p>
    <w:p w14:paraId="35A2FD21" w14:textId="48D5BE45" w:rsidR="008A3E2B" w:rsidRPr="008A3E2B" w:rsidRDefault="008A3E2B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4AF12A64" w14:textId="1242F3CC" w:rsidR="008A3E2B" w:rsidRPr="008A3E2B" w:rsidRDefault="008A3E2B">
      <w:pPr>
        <w:rPr>
          <w:rFonts w:ascii="Times New Roman" w:hAnsi="Times New Roman" w:cs="Times New Roman"/>
          <w:color w:val="000000" w:themeColor="text1"/>
          <w:lang w:val="en-US"/>
        </w:rPr>
      </w:pPr>
      <w:r w:rsidRPr="008A3E2B">
        <w:rPr>
          <w:rFonts w:ascii="Times New Roman" w:hAnsi="Times New Roman" w:cs="Times New Roman"/>
          <w:color w:val="000000" w:themeColor="text1"/>
          <w:lang w:val="en-US"/>
        </w:rPr>
        <w:t>For both the movies the x-axis and y-axis are g</w:t>
      </w:r>
      <w:r>
        <w:rPr>
          <w:rFonts w:ascii="Times New Roman" w:hAnsi="Times New Roman" w:cs="Times New Roman"/>
          <w:color w:val="000000" w:themeColor="text1"/>
          <w:lang w:val="en-US"/>
        </w:rPr>
        <w:t>e</w:t>
      </w:r>
      <w:r w:rsidRPr="008A3E2B">
        <w:rPr>
          <w:rFonts w:ascii="Times New Roman" w:hAnsi="Times New Roman" w:cs="Times New Roman"/>
          <w:color w:val="000000" w:themeColor="text1"/>
          <w:lang w:val="en-US"/>
        </w:rPr>
        <w:t>og</w:t>
      </w:r>
      <w:r>
        <w:rPr>
          <w:rFonts w:ascii="Times New Roman" w:hAnsi="Times New Roman" w:cs="Times New Roman"/>
          <w:color w:val="000000" w:themeColor="text1"/>
          <w:lang w:val="en-US"/>
        </w:rPr>
        <w:t>r</w:t>
      </w:r>
      <w:r w:rsidRPr="008A3E2B">
        <w:rPr>
          <w:rFonts w:ascii="Times New Roman" w:hAnsi="Times New Roman" w:cs="Times New Roman"/>
          <w:color w:val="000000" w:themeColor="text1"/>
          <w:lang w:val="en-US"/>
        </w:rPr>
        <w:t xml:space="preserve">aphic longitude and geographic latitude respectively.  </w:t>
      </w:r>
      <w:r w:rsidR="00A36D99">
        <w:rPr>
          <w:rFonts w:ascii="Times New Roman" w:hAnsi="Times New Roman" w:cs="Times New Roman"/>
          <w:color w:val="000000" w:themeColor="text1"/>
          <w:lang w:val="en-US"/>
        </w:rPr>
        <w:t>The two dots on the movies are the location of EISCAT (red) and the location of the ASC at KIL</w:t>
      </w:r>
      <w:r w:rsidR="003174F7">
        <w:rPr>
          <w:rFonts w:ascii="Times New Roman" w:hAnsi="Times New Roman" w:cs="Times New Roman"/>
          <w:color w:val="000000" w:themeColor="text1"/>
          <w:lang w:val="en-US"/>
        </w:rPr>
        <w:t xml:space="preserve"> (cyan)</w:t>
      </w:r>
      <w:r w:rsidR="00A36D99">
        <w:rPr>
          <w:rFonts w:ascii="Times New Roman" w:hAnsi="Times New Roman" w:cs="Times New Roman"/>
          <w:color w:val="000000" w:themeColor="text1"/>
          <w:lang w:val="en-US"/>
        </w:rPr>
        <w:t>.</w:t>
      </w:r>
      <w:r w:rsidR="00690CAC">
        <w:rPr>
          <w:rFonts w:ascii="Times New Roman" w:hAnsi="Times New Roman" w:cs="Times New Roman"/>
          <w:color w:val="000000" w:themeColor="text1"/>
          <w:lang w:val="en-US"/>
        </w:rPr>
        <w:t xml:space="preserve"> The green time stamp is in UT hours.</w:t>
      </w:r>
    </w:p>
    <w:sectPr w:rsidR="008A3E2B" w:rsidRPr="008A3E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E2B"/>
    <w:rsid w:val="003174F7"/>
    <w:rsid w:val="00690CAC"/>
    <w:rsid w:val="008A3E2B"/>
    <w:rsid w:val="00A36D99"/>
    <w:rsid w:val="00D234C7"/>
    <w:rsid w:val="00E0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9F18C82"/>
  <w15:chartTrackingRefBased/>
  <w15:docId w15:val="{48DC3333-12AA-0E43-8799-E3E602A8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N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dtbold">
    <w:name w:val="edt_bold"/>
    <w:basedOn w:val="DefaultParagraphFont"/>
    <w:rsid w:val="008A3E2B"/>
  </w:style>
  <w:style w:type="character" w:customStyle="1" w:styleId="edtsmalltext">
    <w:name w:val="edt_small_text"/>
    <w:basedOn w:val="DefaultParagraphFont"/>
    <w:rsid w:val="008A3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7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Fasil Tesema</dc:creator>
  <cp:keywords/>
  <dc:description/>
  <cp:lastModifiedBy>Fasil Tesema</cp:lastModifiedBy>
  <cp:revision>6</cp:revision>
  <dcterms:created xsi:type="dcterms:W3CDTF">2020-09-16T11:30:00Z</dcterms:created>
  <dcterms:modified xsi:type="dcterms:W3CDTF">2020-09-16T11:45:00Z</dcterms:modified>
</cp:coreProperties>
</file>